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A4" w:rsidRPr="00616669" w:rsidRDefault="006A61A4" w:rsidP="006A61A4">
      <w:pPr>
        <w:pStyle w:val="Prrafodelista"/>
        <w:spacing w:after="0" w:line="240" w:lineRule="auto"/>
        <w:ind w:left="0"/>
        <w:rPr>
          <w:rFonts w:ascii="Corbel" w:hAnsi="Corbel"/>
          <w:b/>
          <w:sz w:val="24"/>
          <w:szCs w:val="24"/>
        </w:rPr>
      </w:pPr>
      <w:r w:rsidRPr="00616669">
        <w:rPr>
          <w:rFonts w:ascii="Corbel" w:hAnsi="Corbel"/>
          <w:b/>
          <w:sz w:val="24"/>
          <w:szCs w:val="24"/>
        </w:rPr>
        <w:t xml:space="preserve">Tema </w:t>
      </w:r>
      <w:r w:rsidR="004D29ED" w:rsidRPr="00616669">
        <w:rPr>
          <w:rFonts w:ascii="Corbel" w:hAnsi="Corbel"/>
          <w:b/>
          <w:sz w:val="24"/>
          <w:szCs w:val="24"/>
        </w:rPr>
        <w:t>3</w:t>
      </w:r>
      <w:r w:rsidRPr="00616669">
        <w:rPr>
          <w:rFonts w:ascii="Corbel" w:hAnsi="Corbel"/>
          <w:b/>
          <w:sz w:val="24"/>
          <w:szCs w:val="24"/>
        </w:rPr>
        <w:t>. SERAS BENDICION</w:t>
      </w:r>
    </w:p>
    <w:p w:rsidR="006A61A4" w:rsidRPr="00616669" w:rsidRDefault="006A61A4" w:rsidP="006A61A4">
      <w:pPr>
        <w:pStyle w:val="Prrafodelista"/>
        <w:spacing w:after="0" w:line="240" w:lineRule="auto"/>
        <w:ind w:left="0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b/>
          <w:sz w:val="24"/>
          <w:szCs w:val="24"/>
        </w:rPr>
        <w:t>Lectura</w:t>
      </w:r>
      <w:r w:rsidR="00616669" w:rsidRPr="00616669">
        <w:rPr>
          <w:rFonts w:ascii="Corbel" w:hAnsi="Corbel"/>
          <w:b/>
          <w:sz w:val="24"/>
          <w:szCs w:val="24"/>
        </w:rPr>
        <w:t xml:space="preserve"> Escritural</w:t>
      </w:r>
      <w:r w:rsidRPr="00616669">
        <w:rPr>
          <w:rFonts w:ascii="Corbel" w:hAnsi="Corbel"/>
          <w:b/>
          <w:sz w:val="24"/>
          <w:szCs w:val="24"/>
        </w:rPr>
        <w:t>:</w:t>
      </w:r>
      <w:r w:rsidRPr="00616669">
        <w:rPr>
          <w:rFonts w:ascii="Corbel" w:hAnsi="Corbel"/>
          <w:sz w:val="24"/>
          <w:szCs w:val="24"/>
        </w:rPr>
        <w:t xml:space="preserve"> </w:t>
      </w:r>
      <w:r w:rsidRPr="00616669">
        <w:rPr>
          <w:rFonts w:ascii="Corbel" w:hAnsi="Corbel"/>
          <w:b/>
          <w:sz w:val="24"/>
          <w:szCs w:val="24"/>
        </w:rPr>
        <w:t>Salmo 126:1-6</w:t>
      </w:r>
    </w:p>
    <w:p w:rsidR="006A61A4" w:rsidRPr="00616669" w:rsidRDefault="006A61A4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b/>
          <w:sz w:val="24"/>
          <w:szCs w:val="24"/>
        </w:rPr>
      </w:pPr>
      <w:r w:rsidRPr="00616669">
        <w:rPr>
          <w:rFonts w:ascii="Corbel" w:hAnsi="Corbel"/>
          <w:b/>
          <w:sz w:val="24"/>
          <w:szCs w:val="24"/>
        </w:rPr>
        <w:t xml:space="preserve">Texto </w:t>
      </w:r>
      <w:r w:rsidR="00616669" w:rsidRPr="00616669">
        <w:rPr>
          <w:rFonts w:ascii="Corbel" w:hAnsi="Corbel"/>
          <w:b/>
          <w:sz w:val="24"/>
          <w:szCs w:val="24"/>
        </w:rPr>
        <w:t>De Memoria</w:t>
      </w:r>
      <w:r w:rsidRPr="00616669">
        <w:rPr>
          <w:rFonts w:ascii="Corbel" w:hAnsi="Corbel"/>
          <w:b/>
          <w:sz w:val="24"/>
          <w:szCs w:val="24"/>
        </w:rPr>
        <w:t xml:space="preserve">: </w:t>
      </w:r>
      <w:bookmarkStart w:id="0" w:name="_GoBack"/>
      <w:bookmarkEnd w:id="0"/>
    </w:p>
    <w:p w:rsidR="006A61A4" w:rsidRPr="00616669" w:rsidRDefault="00905AA8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b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 xml:space="preserve">Y hare de ti una nación grande, y bendecirte he, y engrandeceré tu nombre, y serás bendición: </w:t>
      </w:r>
      <w:r w:rsidR="006A61A4" w:rsidRPr="00616669">
        <w:rPr>
          <w:rFonts w:ascii="Corbel" w:hAnsi="Corbel"/>
          <w:sz w:val="24"/>
          <w:szCs w:val="24"/>
        </w:rPr>
        <w:t>Y bendeciré a los que te bendijeren, y a los que te maldijeren, maldeciré: y serán benditas en ti todas las familias de la tierra.</w:t>
      </w:r>
      <w:r w:rsidRPr="00616669">
        <w:rPr>
          <w:rFonts w:ascii="Corbel" w:hAnsi="Corbel"/>
          <w:sz w:val="24"/>
          <w:szCs w:val="24"/>
        </w:rPr>
        <w:t xml:space="preserve"> </w:t>
      </w:r>
      <w:r w:rsidRPr="00616669">
        <w:rPr>
          <w:rFonts w:ascii="Corbel" w:hAnsi="Corbel"/>
          <w:b/>
          <w:sz w:val="24"/>
          <w:szCs w:val="24"/>
        </w:rPr>
        <w:t>Génesis 12: 2 y 3.</w:t>
      </w:r>
    </w:p>
    <w:p w:rsidR="004A7FC6" w:rsidRPr="00616669" w:rsidRDefault="004A7FC6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b/>
          <w:sz w:val="24"/>
          <w:szCs w:val="24"/>
        </w:rPr>
      </w:pPr>
    </w:p>
    <w:p w:rsidR="00616669" w:rsidRDefault="00616669" w:rsidP="00616669">
      <w:pPr>
        <w:pStyle w:val="Prrafodelista"/>
        <w:spacing w:after="0"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616669">
        <w:rPr>
          <w:rFonts w:ascii="Corbel" w:hAnsi="Corbel"/>
          <w:b/>
          <w:sz w:val="24"/>
          <w:szCs w:val="24"/>
        </w:rPr>
        <w:t>MATERIAL EXPLICATIVO</w:t>
      </w:r>
    </w:p>
    <w:p w:rsidR="00616669" w:rsidRPr="00616669" w:rsidRDefault="00616669" w:rsidP="00616669">
      <w:pPr>
        <w:pStyle w:val="Prrafodelista"/>
        <w:spacing w:after="0" w:line="240" w:lineRule="auto"/>
        <w:ind w:left="0"/>
        <w:jc w:val="center"/>
        <w:rPr>
          <w:rFonts w:ascii="Corbel" w:hAnsi="Corbel"/>
          <w:b/>
          <w:sz w:val="24"/>
          <w:szCs w:val="24"/>
        </w:rPr>
      </w:pPr>
    </w:p>
    <w:p w:rsidR="0010527E" w:rsidRPr="00616669" w:rsidRDefault="00963F9D" w:rsidP="0010527E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>Viendo el Eterno la obedien</w:t>
      </w:r>
      <w:r w:rsidR="00916F65" w:rsidRPr="00616669">
        <w:rPr>
          <w:rFonts w:ascii="Corbel" w:hAnsi="Corbel"/>
          <w:sz w:val="24"/>
          <w:szCs w:val="24"/>
        </w:rPr>
        <w:t xml:space="preserve">cia </w:t>
      </w:r>
      <w:r w:rsidRPr="00616669">
        <w:rPr>
          <w:rFonts w:ascii="Corbel" w:hAnsi="Corbel"/>
          <w:sz w:val="24"/>
          <w:szCs w:val="24"/>
        </w:rPr>
        <w:t xml:space="preserve">del padre de multitud, </w:t>
      </w:r>
      <w:r w:rsidR="00916F65" w:rsidRPr="00616669">
        <w:rPr>
          <w:rFonts w:ascii="Corbel" w:hAnsi="Corbel"/>
          <w:sz w:val="24"/>
          <w:szCs w:val="24"/>
        </w:rPr>
        <w:t>[</w:t>
      </w:r>
      <w:r w:rsidRPr="00616669">
        <w:rPr>
          <w:rFonts w:ascii="Corbel" w:hAnsi="Corbel"/>
          <w:sz w:val="24"/>
          <w:szCs w:val="24"/>
        </w:rPr>
        <w:t>Abraham</w:t>
      </w:r>
      <w:r w:rsidR="00916F65" w:rsidRPr="00616669">
        <w:rPr>
          <w:rFonts w:ascii="Corbel" w:hAnsi="Corbel"/>
          <w:sz w:val="24"/>
          <w:szCs w:val="24"/>
        </w:rPr>
        <w:t>]</w:t>
      </w:r>
      <w:r w:rsidRPr="00616669">
        <w:rPr>
          <w:rFonts w:ascii="Corbel" w:hAnsi="Corbel"/>
          <w:sz w:val="24"/>
          <w:szCs w:val="24"/>
        </w:rPr>
        <w:t>, le profetiza el sufrimiento, la esclavitud de su descendencia</w:t>
      </w:r>
      <w:r w:rsidR="00CB15F5" w:rsidRPr="00616669">
        <w:rPr>
          <w:rFonts w:ascii="Corbel" w:hAnsi="Corbel"/>
          <w:sz w:val="24"/>
          <w:szCs w:val="24"/>
        </w:rPr>
        <w:t xml:space="preserve"> (las 12 Tribus)</w:t>
      </w:r>
      <w:r w:rsidRPr="00616669">
        <w:rPr>
          <w:rFonts w:ascii="Corbel" w:hAnsi="Corbel"/>
          <w:sz w:val="24"/>
          <w:szCs w:val="24"/>
        </w:rPr>
        <w:t xml:space="preserve">, peregrinando en tierra </w:t>
      </w:r>
      <w:r w:rsidR="00C910A5" w:rsidRPr="00616669">
        <w:rPr>
          <w:rFonts w:ascii="Corbel" w:hAnsi="Corbel"/>
          <w:sz w:val="24"/>
          <w:szCs w:val="24"/>
        </w:rPr>
        <w:t>extraña</w:t>
      </w:r>
      <w:r w:rsidRPr="00616669">
        <w:rPr>
          <w:rFonts w:ascii="Corbel" w:hAnsi="Corbel"/>
          <w:sz w:val="24"/>
          <w:szCs w:val="24"/>
        </w:rPr>
        <w:t xml:space="preserve">, </w:t>
      </w:r>
      <w:r w:rsidR="00C910A5" w:rsidRPr="00616669">
        <w:rPr>
          <w:rFonts w:ascii="Corbel" w:hAnsi="Corbel"/>
          <w:sz w:val="24"/>
          <w:szCs w:val="24"/>
        </w:rPr>
        <w:t>Génesis 15:13.</w:t>
      </w:r>
      <w:r w:rsidR="00FB6C5F" w:rsidRPr="00616669">
        <w:rPr>
          <w:rFonts w:ascii="Corbel" w:hAnsi="Corbel"/>
          <w:sz w:val="24"/>
          <w:szCs w:val="24"/>
        </w:rPr>
        <w:t xml:space="preserve"> Toda la nación pasaría esclavitud 400 años en Egipto, 70 años en Babilonia, oprimidos por los reinos representados por el profeta Joel 1:4.y fueron afligidos por su rebeldía y dura cerviz, pero no porque ellos hayan querido, sino porque a través de ellos debían las naciones recibir la salud, la bendición</w:t>
      </w:r>
      <w:r w:rsidR="00C207AF" w:rsidRPr="00616669">
        <w:rPr>
          <w:rFonts w:ascii="Corbel" w:hAnsi="Corbel"/>
          <w:sz w:val="24"/>
          <w:szCs w:val="24"/>
        </w:rPr>
        <w:t xml:space="preserve"> Miqueas 4:2</w:t>
      </w:r>
      <w:r w:rsidR="00FB6C5F" w:rsidRPr="00616669">
        <w:rPr>
          <w:rFonts w:ascii="Corbel" w:hAnsi="Corbel"/>
          <w:sz w:val="24"/>
          <w:szCs w:val="24"/>
        </w:rPr>
        <w:t xml:space="preserve">. </w:t>
      </w:r>
      <w:r w:rsidR="00C207AF" w:rsidRPr="00616669">
        <w:rPr>
          <w:rFonts w:ascii="Corbel" w:hAnsi="Corbel"/>
          <w:sz w:val="24"/>
          <w:szCs w:val="24"/>
        </w:rPr>
        <w:t xml:space="preserve">El creador les engroso sus oídos para no oír, y sus ojos para que viendo no vean Isaías 6:9 y 10. </w:t>
      </w:r>
      <w:r w:rsidR="0010527E" w:rsidRPr="00616669">
        <w:rPr>
          <w:rFonts w:ascii="Corbel" w:hAnsi="Corbel"/>
          <w:sz w:val="24"/>
          <w:szCs w:val="24"/>
        </w:rPr>
        <w:t>De Sion saldrá la salud, y la salud está en la palabra del Creador.  Es precisamente que al revelarse ellos contra el Todopoderoso, no sirviéndole con gozo y  alegría de corazón, Deuteronomio 28: 47 y 48, iban a servir a las gentes de las naciones. Pero en la multitud de sus misericordias el los sacaría adelante siempre. Salmo 106:43-46.</w:t>
      </w:r>
    </w:p>
    <w:p w:rsidR="00570F65" w:rsidRPr="00616669" w:rsidRDefault="00570F65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</w:p>
    <w:p w:rsidR="00963F9D" w:rsidRPr="00616669" w:rsidRDefault="00916F65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>En Génesis 13:16</w:t>
      </w:r>
      <w:r w:rsidR="00701675" w:rsidRPr="00616669">
        <w:rPr>
          <w:rFonts w:ascii="Corbel" w:hAnsi="Corbel"/>
          <w:sz w:val="24"/>
          <w:szCs w:val="24"/>
        </w:rPr>
        <w:t>, el Creador le da a Abraham una  b</w:t>
      </w:r>
      <w:r w:rsidR="00476E32" w:rsidRPr="00616669">
        <w:rPr>
          <w:rFonts w:ascii="Corbel" w:hAnsi="Corbel"/>
          <w:sz w:val="24"/>
          <w:szCs w:val="24"/>
        </w:rPr>
        <w:t xml:space="preserve">endición </w:t>
      </w:r>
      <w:r w:rsidR="0075435B" w:rsidRPr="00616669">
        <w:rPr>
          <w:rFonts w:ascii="Corbel" w:hAnsi="Corbel"/>
          <w:sz w:val="24"/>
          <w:szCs w:val="24"/>
        </w:rPr>
        <w:t xml:space="preserve">profética, </w:t>
      </w:r>
      <w:r w:rsidR="00701675" w:rsidRPr="00616669">
        <w:rPr>
          <w:rFonts w:ascii="Corbel" w:hAnsi="Corbel"/>
          <w:sz w:val="24"/>
          <w:szCs w:val="24"/>
        </w:rPr>
        <w:t xml:space="preserve">confesándole que </w:t>
      </w:r>
      <w:r w:rsidR="0075435B" w:rsidRPr="00616669">
        <w:rPr>
          <w:rFonts w:ascii="Corbel" w:hAnsi="Corbel"/>
          <w:sz w:val="24"/>
          <w:szCs w:val="24"/>
        </w:rPr>
        <w:t xml:space="preserve">su simiente o descendencia, </w:t>
      </w:r>
      <w:r w:rsidR="00701675" w:rsidRPr="00616669">
        <w:rPr>
          <w:rFonts w:ascii="Corbel" w:hAnsi="Corbel"/>
          <w:sz w:val="24"/>
          <w:szCs w:val="24"/>
        </w:rPr>
        <w:t xml:space="preserve">será  muy grande. </w:t>
      </w:r>
      <w:r w:rsidR="0075435B" w:rsidRPr="00616669">
        <w:rPr>
          <w:rFonts w:ascii="Corbel" w:hAnsi="Corbel"/>
          <w:sz w:val="24"/>
          <w:szCs w:val="24"/>
        </w:rPr>
        <w:t xml:space="preserve"> </w:t>
      </w:r>
      <w:r w:rsidR="00963F9D" w:rsidRPr="00616669">
        <w:rPr>
          <w:rFonts w:ascii="Corbel" w:hAnsi="Corbel"/>
          <w:sz w:val="24"/>
          <w:szCs w:val="24"/>
        </w:rPr>
        <w:t xml:space="preserve"> </w:t>
      </w:r>
    </w:p>
    <w:p w:rsidR="00963F9D" w:rsidRPr="00616669" w:rsidRDefault="00963F9D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</w:p>
    <w:p w:rsidR="00476E32" w:rsidRPr="00616669" w:rsidRDefault="00963F9D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i/>
          <w:sz w:val="24"/>
          <w:szCs w:val="24"/>
        </w:rPr>
        <w:t>“Y har</w:t>
      </w:r>
      <w:r w:rsidR="00701675" w:rsidRPr="00616669">
        <w:rPr>
          <w:rFonts w:ascii="Corbel" w:hAnsi="Corbel"/>
          <w:i/>
          <w:sz w:val="24"/>
          <w:szCs w:val="24"/>
        </w:rPr>
        <w:t>é</w:t>
      </w:r>
      <w:r w:rsidRPr="00616669">
        <w:rPr>
          <w:rFonts w:ascii="Corbel" w:hAnsi="Corbel"/>
          <w:i/>
          <w:sz w:val="24"/>
          <w:szCs w:val="24"/>
        </w:rPr>
        <w:t xml:space="preserve"> tu simiente como el polvo de la tierra, que si alguno podrá contar el polvo de la tierra, también tu simiente será contada</w:t>
      </w:r>
      <w:r w:rsidRPr="00616669">
        <w:rPr>
          <w:rFonts w:ascii="Corbel" w:hAnsi="Corbel"/>
          <w:sz w:val="24"/>
          <w:szCs w:val="24"/>
        </w:rPr>
        <w:t>”</w:t>
      </w:r>
    </w:p>
    <w:p w:rsidR="00685DD4" w:rsidRPr="00616669" w:rsidRDefault="00476E32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 xml:space="preserve"> </w:t>
      </w:r>
    </w:p>
    <w:p w:rsidR="004A2EBA" w:rsidRPr="00616669" w:rsidRDefault="00C910A5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>Ahora podemos entender las palabras del Eterno que dice: y serás bendición Génesis 12:2, la Bendición para quienes</w:t>
      </w:r>
      <w:proofErr w:type="gramStart"/>
      <w:r w:rsidRPr="00616669">
        <w:rPr>
          <w:rFonts w:ascii="Corbel" w:hAnsi="Corbel"/>
          <w:sz w:val="24"/>
          <w:szCs w:val="24"/>
        </w:rPr>
        <w:t>?</w:t>
      </w:r>
      <w:proofErr w:type="gramEnd"/>
      <w:r w:rsidRPr="00616669">
        <w:rPr>
          <w:rFonts w:ascii="Corbel" w:hAnsi="Corbel"/>
          <w:sz w:val="24"/>
          <w:szCs w:val="24"/>
        </w:rPr>
        <w:t xml:space="preserve"> Y la tribulación para quienes</w:t>
      </w:r>
      <w:proofErr w:type="gramStart"/>
      <w:r w:rsidRPr="00616669">
        <w:rPr>
          <w:rFonts w:ascii="Corbel" w:hAnsi="Corbel"/>
          <w:sz w:val="24"/>
          <w:szCs w:val="24"/>
        </w:rPr>
        <w:t>?</w:t>
      </w:r>
      <w:proofErr w:type="gramEnd"/>
      <w:r w:rsidRPr="00616669">
        <w:rPr>
          <w:rFonts w:ascii="Corbel" w:hAnsi="Corbel"/>
          <w:sz w:val="24"/>
          <w:szCs w:val="24"/>
        </w:rPr>
        <w:t xml:space="preserve"> A su pueblo ciertamente angustia, tribulación, </w:t>
      </w:r>
      <w:proofErr w:type="spellStart"/>
      <w:r w:rsidRPr="00616669">
        <w:rPr>
          <w:rFonts w:ascii="Corbel" w:hAnsi="Corbel"/>
          <w:sz w:val="24"/>
          <w:szCs w:val="24"/>
        </w:rPr>
        <w:t>aflixi</w:t>
      </w:r>
      <w:r w:rsidR="00616669">
        <w:rPr>
          <w:rFonts w:ascii="Corbel" w:hAnsi="Corbel"/>
          <w:sz w:val="24"/>
          <w:szCs w:val="24"/>
        </w:rPr>
        <w:t>ó</w:t>
      </w:r>
      <w:r w:rsidRPr="00616669">
        <w:rPr>
          <w:rFonts w:ascii="Corbel" w:hAnsi="Corbel"/>
          <w:sz w:val="24"/>
          <w:szCs w:val="24"/>
        </w:rPr>
        <w:t>n</w:t>
      </w:r>
      <w:proofErr w:type="spellEnd"/>
      <w:r w:rsidRPr="00616669">
        <w:rPr>
          <w:rFonts w:ascii="Corbel" w:hAnsi="Corbel"/>
          <w:sz w:val="24"/>
          <w:szCs w:val="24"/>
        </w:rPr>
        <w:t xml:space="preserve">, y </w:t>
      </w:r>
      <w:r w:rsidRPr="00616669">
        <w:rPr>
          <w:rFonts w:ascii="Corbel" w:hAnsi="Corbel"/>
          <w:sz w:val="24"/>
          <w:szCs w:val="24"/>
        </w:rPr>
        <w:lastRenderedPageBreak/>
        <w:t>para las familias de la tierra bendición, la misericordia</w:t>
      </w:r>
      <w:r w:rsidR="004A2EBA" w:rsidRPr="00616669">
        <w:rPr>
          <w:rFonts w:ascii="Corbel" w:hAnsi="Corbel"/>
          <w:sz w:val="24"/>
          <w:szCs w:val="24"/>
        </w:rPr>
        <w:t xml:space="preserve"> </w:t>
      </w:r>
      <w:r w:rsidRPr="00616669">
        <w:rPr>
          <w:rFonts w:ascii="Corbel" w:hAnsi="Corbel"/>
          <w:sz w:val="24"/>
          <w:szCs w:val="24"/>
        </w:rPr>
        <w:t xml:space="preserve"> se mostró para </w:t>
      </w:r>
      <w:r w:rsidR="00FB6C5F" w:rsidRPr="00616669">
        <w:rPr>
          <w:rFonts w:ascii="Corbel" w:hAnsi="Corbel"/>
          <w:sz w:val="24"/>
          <w:szCs w:val="24"/>
        </w:rPr>
        <w:t xml:space="preserve">con las naciones. </w:t>
      </w:r>
    </w:p>
    <w:p w:rsidR="004A2EBA" w:rsidRPr="00616669" w:rsidRDefault="004A2EBA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</w:p>
    <w:p w:rsidR="006A61A4" w:rsidRPr="00616669" w:rsidRDefault="004A2EBA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 xml:space="preserve">Lo que para salud nuestra es que hayamos recibido su palabra, habiéndola recibido con alegría y con gozo, a ese pueblo amado Israel, a pesar de la angustia que ha padecido, </w:t>
      </w:r>
      <w:r w:rsidR="00FA6434" w:rsidRPr="00616669">
        <w:rPr>
          <w:rFonts w:ascii="Corbel" w:hAnsi="Corbel"/>
          <w:sz w:val="24"/>
          <w:szCs w:val="24"/>
        </w:rPr>
        <w:t>dice “Entonces nuestra boca se henchirá de risa, y nuestra lengua de alabanza, Salmo 126: 2, Entonces dirán entre las gentes, grandes cosas ha hecho Jehová con estos, y estaremos alegres”. Ellos sembraron con lágrimas, con dolor, para que como parte de las naciones, tengamos la oportunidad de la salvación</w:t>
      </w:r>
      <w:r w:rsidR="008952E2" w:rsidRPr="00616669">
        <w:rPr>
          <w:rFonts w:ascii="Corbel" w:hAnsi="Corbel"/>
          <w:sz w:val="24"/>
          <w:szCs w:val="24"/>
        </w:rPr>
        <w:t>, Romanos 11:11</w:t>
      </w:r>
      <w:r w:rsidR="00FA6434" w:rsidRPr="00616669">
        <w:rPr>
          <w:rFonts w:ascii="Corbel" w:hAnsi="Corbel"/>
          <w:sz w:val="24"/>
          <w:szCs w:val="24"/>
        </w:rPr>
        <w:t xml:space="preserve">. Pero con regocijo cegaran, Salmo 126:5 y 6.  </w:t>
      </w:r>
    </w:p>
    <w:p w:rsidR="00916F65" w:rsidRPr="00616669" w:rsidRDefault="00916F65" w:rsidP="00916F65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</w:p>
    <w:p w:rsidR="00916F65" w:rsidRPr="00616669" w:rsidRDefault="00916F65" w:rsidP="00916F65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>A nosotros los de la séptima época, los postreros y últimos, en este tiempo cuando la ciencia se ha multiplicado,  y al vivir, la misericordia del Eterno nos escoge para gloria suya,   vemos hacia el pasado, y encontramos a un pueblo sufrido, despreciado de las gentes, y nos preguntamos porque? Y porque Israel</w:t>
      </w:r>
      <w:proofErr w:type="gramStart"/>
      <w:r w:rsidRPr="00616669">
        <w:rPr>
          <w:rFonts w:ascii="Corbel" w:hAnsi="Corbel"/>
          <w:sz w:val="24"/>
          <w:szCs w:val="24"/>
        </w:rPr>
        <w:t>?</w:t>
      </w:r>
      <w:proofErr w:type="gramEnd"/>
      <w:r w:rsidRPr="00616669">
        <w:rPr>
          <w:rFonts w:ascii="Corbel" w:hAnsi="Corbel"/>
          <w:sz w:val="24"/>
          <w:szCs w:val="24"/>
        </w:rPr>
        <w:t xml:space="preserve"> Más  a los que él llamó les dio potestad de llamarse hijos de Dios, Juan 1:11 y 12, a los cuales les dio su Espíritu Santo para que entiendan, (No a todos) e interpretar todas las cosas, Romanos 15:4.</w:t>
      </w:r>
    </w:p>
    <w:p w:rsidR="00CB15F5" w:rsidRPr="00616669" w:rsidRDefault="00CB15F5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</w:p>
    <w:p w:rsidR="006A61A4" w:rsidRPr="00616669" w:rsidRDefault="006A61A4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 xml:space="preserve"> </w:t>
      </w:r>
    </w:p>
    <w:p w:rsidR="006A61A4" w:rsidRPr="00616669" w:rsidRDefault="00FA6434" w:rsidP="006A61A4">
      <w:pPr>
        <w:pStyle w:val="Prrafodelista"/>
        <w:spacing w:after="0" w:line="240" w:lineRule="auto"/>
        <w:ind w:left="0"/>
        <w:jc w:val="both"/>
        <w:rPr>
          <w:rFonts w:ascii="Corbel" w:hAnsi="Corbel"/>
          <w:b/>
          <w:sz w:val="24"/>
          <w:szCs w:val="24"/>
        </w:rPr>
      </w:pPr>
      <w:r w:rsidRPr="00616669">
        <w:rPr>
          <w:rFonts w:ascii="Corbel" w:hAnsi="Corbel"/>
          <w:b/>
          <w:sz w:val="24"/>
          <w:szCs w:val="24"/>
        </w:rPr>
        <w:t>PREGUNTAS:</w:t>
      </w:r>
    </w:p>
    <w:p w:rsidR="00FA6434" w:rsidRPr="00616669" w:rsidRDefault="00FA6434" w:rsidP="00FA643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>Ha desechado Dios a Israel</w:t>
      </w:r>
      <w:proofErr w:type="gramStart"/>
      <w:r w:rsidRPr="00616669">
        <w:rPr>
          <w:rFonts w:ascii="Corbel" w:hAnsi="Corbel"/>
          <w:sz w:val="24"/>
          <w:szCs w:val="24"/>
        </w:rPr>
        <w:t>?</w:t>
      </w:r>
      <w:proofErr w:type="gramEnd"/>
      <w:r w:rsidRPr="00616669">
        <w:rPr>
          <w:rFonts w:ascii="Corbel" w:hAnsi="Corbel"/>
          <w:sz w:val="24"/>
          <w:szCs w:val="24"/>
        </w:rPr>
        <w:t xml:space="preserve"> </w:t>
      </w:r>
      <w:r w:rsidR="00C207AF" w:rsidRPr="00616669">
        <w:rPr>
          <w:rFonts w:ascii="Corbel" w:hAnsi="Corbel"/>
          <w:sz w:val="24"/>
          <w:szCs w:val="24"/>
        </w:rPr>
        <w:t>Romanos 11:1</w:t>
      </w:r>
    </w:p>
    <w:p w:rsidR="00C207AF" w:rsidRPr="00616669" w:rsidRDefault="00C207AF" w:rsidP="00FA643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>Como llam</w:t>
      </w:r>
      <w:r w:rsidR="00701675" w:rsidRPr="00616669">
        <w:rPr>
          <w:rFonts w:ascii="Corbel" w:hAnsi="Corbel"/>
          <w:sz w:val="24"/>
          <w:szCs w:val="24"/>
        </w:rPr>
        <w:t>ó</w:t>
      </w:r>
      <w:r w:rsidRPr="00616669">
        <w:rPr>
          <w:rFonts w:ascii="Corbel" w:hAnsi="Corbel"/>
          <w:sz w:val="24"/>
          <w:szCs w:val="24"/>
        </w:rPr>
        <w:t xml:space="preserve"> Dios a Abraham</w:t>
      </w:r>
      <w:proofErr w:type="gramStart"/>
      <w:r w:rsidRPr="00616669">
        <w:rPr>
          <w:rFonts w:ascii="Corbel" w:hAnsi="Corbel"/>
          <w:sz w:val="24"/>
          <w:szCs w:val="24"/>
        </w:rPr>
        <w:t>?</w:t>
      </w:r>
      <w:proofErr w:type="gramEnd"/>
      <w:r w:rsidRPr="00616669">
        <w:rPr>
          <w:rFonts w:ascii="Corbel" w:hAnsi="Corbel"/>
          <w:sz w:val="24"/>
          <w:szCs w:val="24"/>
        </w:rPr>
        <w:t xml:space="preserve"> </w:t>
      </w:r>
      <w:r w:rsidR="00B434B2" w:rsidRPr="00616669">
        <w:rPr>
          <w:rFonts w:ascii="Corbel" w:hAnsi="Corbel"/>
          <w:sz w:val="24"/>
          <w:szCs w:val="24"/>
        </w:rPr>
        <w:t xml:space="preserve">Amigo de Dios. </w:t>
      </w:r>
      <w:r w:rsidRPr="00616669">
        <w:rPr>
          <w:rFonts w:ascii="Corbel" w:hAnsi="Corbel"/>
          <w:sz w:val="24"/>
          <w:szCs w:val="24"/>
        </w:rPr>
        <w:t xml:space="preserve"> </w:t>
      </w:r>
      <w:r w:rsidR="00B434B2" w:rsidRPr="00616669">
        <w:rPr>
          <w:rFonts w:ascii="Corbel" w:hAnsi="Corbel"/>
          <w:sz w:val="24"/>
          <w:szCs w:val="24"/>
        </w:rPr>
        <w:t>Isaías 41:8.</w:t>
      </w:r>
    </w:p>
    <w:p w:rsidR="00C207AF" w:rsidRPr="00616669" w:rsidRDefault="00B434B2" w:rsidP="00FA643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>Cuál</w:t>
      </w:r>
      <w:r w:rsidR="00C207AF" w:rsidRPr="00616669">
        <w:rPr>
          <w:rFonts w:ascii="Corbel" w:hAnsi="Corbel"/>
          <w:sz w:val="24"/>
          <w:szCs w:val="24"/>
        </w:rPr>
        <w:t xml:space="preserve"> </w:t>
      </w:r>
      <w:r w:rsidRPr="00616669">
        <w:rPr>
          <w:rFonts w:ascii="Corbel" w:hAnsi="Corbel"/>
          <w:sz w:val="24"/>
          <w:szCs w:val="24"/>
        </w:rPr>
        <w:t xml:space="preserve">ha sido la bendición para todas las naciones, </w:t>
      </w:r>
      <w:r w:rsidR="00C207AF" w:rsidRPr="00616669">
        <w:rPr>
          <w:rFonts w:ascii="Corbel" w:hAnsi="Corbel"/>
          <w:sz w:val="24"/>
          <w:szCs w:val="24"/>
        </w:rPr>
        <w:t>de la tierra</w:t>
      </w:r>
      <w:proofErr w:type="gramStart"/>
      <w:r w:rsidR="00C207AF" w:rsidRPr="00616669">
        <w:rPr>
          <w:rFonts w:ascii="Corbel" w:hAnsi="Corbel"/>
          <w:sz w:val="24"/>
          <w:szCs w:val="24"/>
        </w:rPr>
        <w:t>?</w:t>
      </w:r>
      <w:proofErr w:type="gramEnd"/>
      <w:r w:rsidR="00C207AF" w:rsidRPr="00616669">
        <w:rPr>
          <w:rFonts w:ascii="Corbel" w:hAnsi="Corbel"/>
          <w:sz w:val="24"/>
          <w:szCs w:val="24"/>
        </w:rPr>
        <w:t xml:space="preserve"> </w:t>
      </w:r>
      <w:r w:rsidRPr="00616669">
        <w:rPr>
          <w:rFonts w:ascii="Corbel" w:hAnsi="Corbel"/>
          <w:sz w:val="24"/>
          <w:szCs w:val="24"/>
        </w:rPr>
        <w:t>Romanos 11:11</w:t>
      </w:r>
      <w:r w:rsidR="00C223A5" w:rsidRPr="00616669">
        <w:rPr>
          <w:rFonts w:ascii="Corbel" w:hAnsi="Corbel"/>
          <w:sz w:val="24"/>
          <w:szCs w:val="24"/>
        </w:rPr>
        <w:t>.</w:t>
      </w:r>
    </w:p>
    <w:p w:rsidR="00B434B2" w:rsidRPr="00616669" w:rsidRDefault="00B434B2" w:rsidP="00FA643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 xml:space="preserve">Cuáles fueron las palabras del Eterno para Abraham antes de hacer pacto con </w:t>
      </w:r>
      <w:r w:rsidR="008952E2" w:rsidRPr="00616669">
        <w:rPr>
          <w:rFonts w:ascii="Corbel" w:hAnsi="Corbel"/>
          <w:sz w:val="24"/>
          <w:szCs w:val="24"/>
        </w:rPr>
        <w:t>él</w:t>
      </w:r>
      <w:proofErr w:type="gramStart"/>
      <w:r w:rsidRPr="00616669">
        <w:rPr>
          <w:rFonts w:ascii="Corbel" w:hAnsi="Corbel"/>
          <w:sz w:val="24"/>
          <w:szCs w:val="24"/>
        </w:rPr>
        <w:t>?</w:t>
      </w:r>
      <w:proofErr w:type="gramEnd"/>
      <w:r w:rsidRPr="00616669">
        <w:rPr>
          <w:rFonts w:ascii="Corbel" w:hAnsi="Corbel"/>
          <w:sz w:val="24"/>
          <w:szCs w:val="24"/>
        </w:rPr>
        <w:t xml:space="preserve"> Génesis 17:1.</w:t>
      </w:r>
    </w:p>
    <w:p w:rsidR="00B434B2" w:rsidRPr="00616669" w:rsidRDefault="00C83B69" w:rsidP="00FA6434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616669">
        <w:rPr>
          <w:rFonts w:ascii="Corbel" w:hAnsi="Corbel"/>
          <w:sz w:val="24"/>
          <w:szCs w:val="24"/>
        </w:rPr>
        <w:t xml:space="preserve">Como </w:t>
      </w:r>
      <w:r w:rsidR="00C223A5" w:rsidRPr="00616669">
        <w:rPr>
          <w:rFonts w:ascii="Corbel" w:hAnsi="Corbel"/>
          <w:sz w:val="24"/>
          <w:szCs w:val="24"/>
        </w:rPr>
        <w:t xml:space="preserve">represento Dios </w:t>
      </w:r>
      <w:r w:rsidRPr="00616669">
        <w:rPr>
          <w:rFonts w:ascii="Corbel" w:hAnsi="Corbel"/>
          <w:sz w:val="24"/>
          <w:szCs w:val="24"/>
        </w:rPr>
        <w:t>la simiente de Abraham</w:t>
      </w:r>
      <w:proofErr w:type="gramStart"/>
      <w:r w:rsidRPr="00616669">
        <w:rPr>
          <w:rFonts w:ascii="Corbel" w:hAnsi="Corbel"/>
          <w:sz w:val="24"/>
          <w:szCs w:val="24"/>
        </w:rPr>
        <w:t>?</w:t>
      </w:r>
      <w:proofErr w:type="gramEnd"/>
      <w:r w:rsidRPr="00616669">
        <w:rPr>
          <w:rFonts w:ascii="Corbel" w:hAnsi="Corbel"/>
          <w:sz w:val="24"/>
          <w:szCs w:val="24"/>
        </w:rPr>
        <w:t xml:space="preserve"> </w:t>
      </w:r>
      <w:r w:rsidR="007E6BAD" w:rsidRPr="00616669">
        <w:rPr>
          <w:rFonts w:ascii="Corbel" w:hAnsi="Corbel"/>
          <w:sz w:val="24"/>
          <w:szCs w:val="24"/>
        </w:rPr>
        <w:t>Génesis</w:t>
      </w:r>
      <w:r w:rsidR="00C223A5" w:rsidRPr="00616669">
        <w:rPr>
          <w:rFonts w:ascii="Corbel" w:hAnsi="Corbel"/>
          <w:sz w:val="24"/>
          <w:szCs w:val="24"/>
        </w:rPr>
        <w:t xml:space="preserve"> </w:t>
      </w:r>
      <w:r w:rsidR="007E6BAD" w:rsidRPr="00616669">
        <w:rPr>
          <w:rFonts w:ascii="Corbel" w:hAnsi="Corbel"/>
          <w:sz w:val="24"/>
          <w:szCs w:val="24"/>
        </w:rPr>
        <w:t xml:space="preserve">15:5, Génesis 13:16, </w:t>
      </w:r>
    </w:p>
    <w:p w:rsidR="004D778F" w:rsidRPr="00616669" w:rsidRDefault="004D778F" w:rsidP="004D778F">
      <w:pPr>
        <w:spacing w:after="0" w:line="240" w:lineRule="auto"/>
        <w:ind w:left="360"/>
        <w:jc w:val="both"/>
        <w:rPr>
          <w:rFonts w:ascii="Corbel" w:hAnsi="Corbel"/>
          <w:sz w:val="24"/>
          <w:szCs w:val="24"/>
        </w:rPr>
      </w:pPr>
    </w:p>
    <w:sectPr w:rsidR="004D778F" w:rsidRPr="00616669" w:rsidSect="00F609B0">
      <w:headerReference w:type="default" r:id="rId9"/>
      <w:footerReference w:type="default" r:id="rId10"/>
      <w:pgSz w:w="12240" w:h="15840" w:code="1"/>
      <w:pgMar w:top="567" w:right="476" w:bottom="851" w:left="567" w:header="283" w:footer="567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04" w:rsidRDefault="00116804" w:rsidP="00116804">
      <w:pPr>
        <w:spacing w:after="0" w:line="240" w:lineRule="auto"/>
      </w:pPr>
      <w:r>
        <w:separator/>
      </w:r>
    </w:p>
  </w:endnote>
  <w:endnote w:type="continuationSeparator" w:id="0">
    <w:p w:rsidR="00116804" w:rsidRDefault="00116804" w:rsidP="0011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36"/>
      <w:gridCol w:w="1141"/>
      <w:gridCol w:w="5136"/>
    </w:tblGrid>
    <w:tr w:rsidR="005D3093" w:rsidTr="00D44CC0">
      <w:trPr>
        <w:trHeight w:val="151"/>
      </w:trPr>
      <w:tc>
        <w:tcPr>
          <w:tcW w:w="2250" w:type="pct"/>
          <w:tcBorders>
            <w:top w:val="nil"/>
            <w:bottom w:val="single" w:sz="4" w:space="0" w:color="auto"/>
          </w:tcBorders>
        </w:tcPr>
        <w:p w:rsidR="005D3093" w:rsidRPr="00D44CC0" w:rsidRDefault="005D3093" w:rsidP="00D44CC0"/>
      </w:tc>
      <w:tc>
        <w:tcPr>
          <w:tcW w:w="500" w:type="pct"/>
          <w:vMerge w:val="restart"/>
          <w:noWrap/>
          <w:vAlign w:val="center"/>
        </w:tcPr>
        <w:p w:rsidR="005D3093" w:rsidRDefault="005D3093">
          <w:pPr>
            <w:pStyle w:val="Sinespaciado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Página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256A7" w:rsidRPr="005256A7">
            <w:rPr>
              <w:rFonts w:asciiTheme="majorHAnsi" w:hAnsiTheme="majorHAnsi"/>
              <w:b/>
              <w:noProof/>
            </w:rPr>
            <w:t>1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top w:val="nil"/>
            <w:bottom w:val="single" w:sz="4" w:space="0" w:color="auto"/>
          </w:tcBorders>
        </w:tcPr>
        <w:p w:rsidR="005D3093" w:rsidRDefault="005D30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D3093" w:rsidTr="00D44CC0">
      <w:trPr>
        <w:trHeight w:val="150"/>
      </w:trPr>
      <w:tc>
        <w:tcPr>
          <w:tcW w:w="2250" w:type="pct"/>
          <w:tcBorders>
            <w:top w:val="single" w:sz="4" w:space="0" w:color="auto"/>
          </w:tcBorders>
        </w:tcPr>
        <w:p w:rsidR="005D3093" w:rsidRDefault="00616669" w:rsidP="00616669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  <w:r>
            <w:t>Autor</w:t>
          </w:r>
          <w:r w:rsidR="00D44CC0">
            <w:t>:</w:t>
          </w:r>
          <w:r>
            <w:t xml:space="preserve"> Espíritu Santo</w:t>
          </w:r>
        </w:p>
      </w:tc>
      <w:tc>
        <w:tcPr>
          <w:tcW w:w="500" w:type="pct"/>
          <w:vMerge/>
        </w:tcPr>
        <w:p w:rsidR="005D3093" w:rsidRDefault="005D3093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auto"/>
          </w:tcBorders>
        </w:tcPr>
        <w:p w:rsidR="005D3093" w:rsidRDefault="005D30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44CC0" w:rsidRDefault="00D44C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04" w:rsidRDefault="00116804" w:rsidP="00116804">
      <w:pPr>
        <w:spacing w:after="0" w:line="240" w:lineRule="auto"/>
      </w:pPr>
      <w:r>
        <w:separator/>
      </w:r>
    </w:p>
  </w:footnote>
  <w:footnote w:type="continuationSeparator" w:id="0">
    <w:p w:rsidR="00116804" w:rsidRDefault="00116804" w:rsidP="0011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04" w:rsidRPr="00616669" w:rsidRDefault="00616669" w:rsidP="00616669">
    <w:pPr>
      <w:pBdr>
        <w:bottom w:val="single" w:sz="4" w:space="0" w:color="auto"/>
      </w:pBdr>
      <w:shd w:val="clear" w:color="auto" w:fill="FFFFFF"/>
      <w:tabs>
        <w:tab w:val="left" w:pos="7680"/>
      </w:tabs>
      <w:spacing w:after="0" w:line="240" w:lineRule="auto"/>
      <w:rPr>
        <w:rFonts w:ascii="Corbel" w:eastAsia="FangSong" w:hAnsi="Corbel" w:cs="Times New Roman"/>
        <w:sz w:val="24"/>
        <w:szCs w:val="24"/>
        <w:lang w:val="es-ES"/>
      </w:rPr>
    </w:pPr>
    <w:r w:rsidRPr="00616669">
      <w:rPr>
        <w:rFonts w:ascii="Corbel" w:eastAsia="FangSong" w:hAnsi="Corbel" w:cs="Times New Roman"/>
        <w:noProof/>
        <w:sz w:val="24"/>
        <w:szCs w:val="24"/>
        <w:lang w:eastAsia="es-SV"/>
      </w:rPr>
      <w:drawing>
        <wp:inline distT="0" distB="0" distL="0" distR="0" wp14:anchorId="35D23A78" wp14:editId="5D19D693">
          <wp:extent cx="904875" cy="1028478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678" cy="1033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16669">
      <w:rPr>
        <w:rFonts w:ascii="Corbel" w:eastAsia="FangSong" w:hAnsi="Corbel" w:cs="Times New Roman"/>
        <w:noProof/>
        <w:sz w:val="24"/>
        <w:szCs w:val="24"/>
        <w:lang w:eastAsia="es-SV"/>
      </w:rPr>
      <w:drawing>
        <wp:inline distT="0" distB="0" distL="0" distR="0" wp14:anchorId="43499C18" wp14:editId="79F624A0">
          <wp:extent cx="3543300" cy="6381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16669">
      <w:rPr>
        <w:rFonts w:ascii="Corbel" w:eastAsia="FangSong" w:hAnsi="Corbel" w:cs="Times New Roman"/>
        <w:sz w:val="24"/>
        <w:szCs w:val="24"/>
        <w:lang w:val="es-ES"/>
      </w:rPr>
      <w:t xml:space="preserve">       </w:t>
    </w:r>
    <w:r w:rsidRPr="00616669">
      <w:rPr>
        <w:rFonts w:ascii="Corbel" w:eastAsia="FangSong" w:hAnsi="Corbel" w:cs="Times New Roman"/>
        <w:sz w:val="24"/>
        <w:szCs w:val="24"/>
        <w:lang w:val="es-ES"/>
      </w:rPr>
      <w:tab/>
    </w:r>
    <w:r w:rsidRPr="00616669">
      <w:rPr>
        <w:rFonts w:ascii="Corbel" w:eastAsia="FangSong" w:hAnsi="Corbel" w:cs="Times New Roman"/>
        <w:noProof/>
        <w:sz w:val="24"/>
        <w:szCs w:val="24"/>
        <w:lang w:eastAsia="es-SV"/>
      </w:rPr>
      <w:t xml:space="preserve">                         </w:t>
    </w:r>
    <w:r w:rsidRPr="00616669">
      <w:rPr>
        <w:rFonts w:ascii="Corbel" w:eastAsia="FangSong" w:hAnsi="Corbel" w:cs="Times New Roman"/>
        <w:noProof/>
        <w:sz w:val="24"/>
        <w:szCs w:val="24"/>
        <w:lang w:eastAsia="es-SV"/>
      </w:rPr>
      <w:drawing>
        <wp:inline distT="0" distB="0" distL="0" distR="0" wp14:anchorId="72E7FB25" wp14:editId="489A9F5F">
          <wp:extent cx="1336726" cy="10763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410" cy="1086538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rgbClr val="44546A">
                        <a:lumMod val="60000"/>
                        <a:lumOff val="40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06EDF"/>
    <w:multiLevelType w:val="hybridMultilevel"/>
    <w:tmpl w:val="979253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C706B"/>
    <w:multiLevelType w:val="hybridMultilevel"/>
    <w:tmpl w:val="D96EF8E4"/>
    <w:lvl w:ilvl="0" w:tplc="9F644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330100"/>
    <w:multiLevelType w:val="hybridMultilevel"/>
    <w:tmpl w:val="9FB682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824F7"/>
    <w:multiLevelType w:val="hybridMultilevel"/>
    <w:tmpl w:val="27461B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d+p8Lu5M3w4kMwu1rZ2XjjNZKA=" w:salt="7TPaQOabgLe9DntD2yloDw==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04"/>
    <w:rsid w:val="000462C7"/>
    <w:rsid w:val="0009795C"/>
    <w:rsid w:val="000B7752"/>
    <w:rsid w:val="000D75D9"/>
    <w:rsid w:val="000F7B9B"/>
    <w:rsid w:val="0010527E"/>
    <w:rsid w:val="00116804"/>
    <w:rsid w:val="00156BA2"/>
    <w:rsid w:val="001B41CC"/>
    <w:rsid w:val="001E148C"/>
    <w:rsid w:val="0023176A"/>
    <w:rsid w:val="002B1A17"/>
    <w:rsid w:val="002F3B80"/>
    <w:rsid w:val="00343A83"/>
    <w:rsid w:val="00356FC3"/>
    <w:rsid w:val="00372A61"/>
    <w:rsid w:val="0042419F"/>
    <w:rsid w:val="00442A9D"/>
    <w:rsid w:val="004613A3"/>
    <w:rsid w:val="00461606"/>
    <w:rsid w:val="00476E32"/>
    <w:rsid w:val="004A2EBA"/>
    <w:rsid w:val="004A7FC6"/>
    <w:rsid w:val="004C13B1"/>
    <w:rsid w:val="004D1971"/>
    <w:rsid w:val="004D29ED"/>
    <w:rsid w:val="004D778F"/>
    <w:rsid w:val="00505B48"/>
    <w:rsid w:val="005256A7"/>
    <w:rsid w:val="0055209F"/>
    <w:rsid w:val="00570F65"/>
    <w:rsid w:val="005B523D"/>
    <w:rsid w:val="005D3093"/>
    <w:rsid w:val="005E3D89"/>
    <w:rsid w:val="00616669"/>
    <w:rsid w:val="00636431"/>
    <w:rsid w:val="00683782"/>
    <w:rsid w:val="00685DD4"/>
    <w:rsid w:val="006A61A4"/>
    <w:rsid w:val="006E6575"/>
    <w:rsid w:val="00701675"/>
    <w:rsid w:val="007404DB"/>
    <w:rsid w:val="0075435B"/>
    <w:rsid w:val="00765DFF"/>
    <w:rsid w:val="00787409"/>
    <w:rsid w:val="007E6BAD"/>
    <w:rsid w:val="00812D55"/>
    <w:rsid w:val="00847DBA"/>
    <w:rsid w:val="008952E2"/>
    <w:rsid w:val="008C51A1"/>
    <w:rsid w:val="00903C3F"/>
    <w:rsid w:val="00905AA8"/>
    <w:rsid w:val="00916F65"/>
    <w:rsid w:val="009208C2"/>
    <w:rsid w:val="009465CB"/>
    <w:rsid w:val="00951832"/>
    <w:rsid w:val="00963F9D"/>
    <w:rsid w:val="00986890"/>
    <w:rsid w:val="009F5074"/>
    <w:rsid w:val="00A31255"/>
    <w:rsid w:val="00A5156D"/>
    <w:rsid w:val="00B13E81"/>
    <w:rsid w:val="00B434B2"/>
    <w:rsid w:val="00B82363"/>
    <w:rsid w:val="00BD1AFC"/>
    <w:rsid w:val="00BD6737"/>
    <w:rsid w:val="00BE6D31"/>
    <w:rsid w:val="00C207AF"/>
    <w:rsid w:val="00C223A5"/>
    <w:rsid w:val="00C252C0"/>
    <w:rsid w:val="00C83B69"/>
    <w:rsid w:val="00C910A5"/>
    <w:rsid w:val="00CB15F5"/>
    <w:rsid w:val="00CD1BE4"/>
    <w:rsid w:val="00D23AC6"/>
    <w:rsid w:val="00D301F5"/>
    <w:rsid w:val="00D44CC0"/>
    <w:rsid w:val="00D63F73"/>
    <w:rsid w:val="00DD5495"/>
    <w:rsid w:val="00E313E4"/>
    <w:rsid w:val="00E55087"/>
    <w:rsid w:val="00E83028"/>
    <w:rsid w:val="00E92CFA"/>
    <w:rsid w:val="00EE1830"/>
    <w:rsid w:val="00F15453"/>
    <w:rsid w:val="00F35995"/>
    <w:rsid w:val="00F35D10"/>
    <w:rsid w:val="00F56170"/>
    <w:rsid w:val="00F609B0"/>
    <w:rsid w:val="00F95785"/>
    <w:rsid w:val="00FA52E1"/>
    <w:rsid w:val="00FA6434"/>
    <w:rsid w:val="00FA68D1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804"/>
  </w:style>
  <w:style w:type="paragraph" w:styleId="Piedepgina">
    <w:name w:val="footer"/>
    <w:basedOn w:val="Normal"/>
    <w:link w:val="PiedepginaCar"/>
    <w:uiPriority w:val="99"/>
    <w:unhideWhenUsed/>
    <w:rsid w:val="0011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804"/>
  </w:style>
  <w:style w:type="paragraph" w:styleId="Prrafodelista">
    <w:name w:val="List Paragraph"/>
    <w:basedOn w:val="Normal"/>
    <w:uiPriority w:val="34"/>
    <w:qFormat/>
    <w:rsid w:val="00F35D1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D3093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3093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B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804"/>
  </w:style>
  <w:style w:type="paragraph" w:styleId="Piedepgina">
    <w:name w:val="footer"/>
    <w:basedOn w:val="Normal"/>
    <w:link w:val="PiedepginaCar"/>
    <w:uiPriority w:val="99"/>
    <w:unhideWhenUsed/>
    <w:rsid w:val="0011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804"/>
  </w:style>
  <w:style w:type="paragraph" w:styleId="Prrafodelista">
    <w:name w:val="List Paragraph"/>
    <w:basedOn w:val="Normal"/>
    <w:uiPriority w:val="34"/>
    <w:qFormat/>
    <w:rsid w:val="00F35D1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D3093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3093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3C29-C72B-475C-A1C6-B1E16C05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505</Words>
  <Characters>2778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Estudios de las Sagradas Escrituras</vt:lpstr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Estudios de las Sagradas Escrituras</dc:title>
  <dc:subject/>
  <dc:creator>p</dc:creator>
  <cp:keywords/>
  <dc:description/>
  <cp:lastModifiedBy>FAMILIA HERNANDEZ</cp:lastModifiedBy>
  <cp:revision>19</cp:revision>
  <cp:lastPrinted>2014-03-17T02:29:00Z</cp:lastPrinted>
  <dcterms:created xsi:type="dcterms:W3CDTF">2013-10-20T03:41:00Z</dcterms:created>
  <dcterms:modified xsi:type="dcterms:W3CDTF">2015-09-15T18:13:00Z</dcterms:modified>
</cp:coreProperties>
</file>